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2F0F5" w14:textId="5C2228BC" w:rsidR="008428E8" w:rsidRPr="002762F6" w:rsidRDefault="008428E8" w:rsidP="008428E8">
      <w:pPr>
        <w:jc w:val="center"/>
        <w:rPr>
          <w:b/>
          <w:bCs/>
          <w:noProof/>
          <w:color w:val="000000"/>
          <w:sz w:val="32"/>
          <w:szCs w:val="32"/>
          <w:lang w:val="uk-UA" w:eastAsia="uk-UA"/>
        </w:rPr>
      </w:pPr>
      <w:r w:rsidRPr="002762F6">
        <w:rPr>
          <w:b/>
          <w:bCs/>
          <w:noProof/>
          <w:color w:val="000000"/>
          <w:sz w:val="32"/>
          <w:szCs w:val="32"/>
          <w:lang w:val="uk-UA" w:eastAsia="uk-UA"/>
        </w:rPr>
        <w:drawing>
          <wp:inline distT="0" distB="0" distL="0" distR="0" wp14:anchorId="213168EC" wp14:editId="2439E565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2F54B" w14:textId="77777777" w:rsidR="008428E8" w:rsidRPr="002762F6" w:rsidRDefault="008428E8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2762F6">
        <w:rPr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14F915B1" w14:textId="77777777" w:rsidR="008428E8" w:rsidRPr="002762F6" w:rsidRDefault="008428E8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2762F6">
        <w:rPr>
          <w:b/>
          <w:bCs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32C1D9CE" w14:textId="77777777" w:rsidR="008428E8" w:rsidRPr="002762F6" w:rsidRDefault="008428E8" w:rsidP="008428E8">
      <w:pPr>
        <w:jc w:val="center"/>
        <w:rPr>
          <w:color w:val="000000"/>
          <w:sz w:val="28"/>
          <w:szCs w:val="28"/>
          <w:lang w:val="uk-UA"/>
        </w:rPr>
      </w:pPr>
    </w:p>
    <w:p w14:paraId="51CD77A5" w14:textId="5520135B" w:rsidR="008428E8" w:rsidRPr="002762F6" w:rsidRDefault="008428E8" w:rsidP="008428E8">
      <w:pPr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 xml:space="preserve">вісімдесят </w:t>
      </w:r>
      <w:r w:rsidR="00034E38">
        <w:rPr>
          <w:color w:val="000000"/>
          <w:sz w:val="28"/>
          <w:szCs w:val="28"/>
          <w:lang w:val="uk-UA"/>
        </w:rPr>
        <w:t>п’ята</w:t>
      </w:r>
      <w:r w:rsidR="006A6474">
        <w:rPr>
          <w:color w:val="000000"/>
          <w:sz w:val="28"/>
          <w:szCs w:val="28"/>
          <w:lang w:val="uk-UA"/>
        </w:rPr>
        <w:t xml:space="preserve"> позачергова</w:t>
      </w:r>
      <w:r w:rsidRPr="002762F6">
        <w:rPr>
          <w:color w:val="000000"/>
          <w:sz w:val="28"/>
          <w:szCs w:val="28"/>
          <w:lang w:val="uk-UA"/>
        </w:rPr>
        <w:t xml:space="preserve"> сесія восьмого скликання</w:t>
      </w:r>
    </w:p>
    <w:p w14:paraId="5273DD8A" w14:textId="77777777" w:rsidR="008428E8" w:rsidRPr="002762F6" w:rsidRDefault="008428E8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206E6DA" w14:textId="5E662142" w:rsidR="008428E8" w:rsidRPr="002762F6" w:rsidRDefault="008428E8" w:rsidP="008428E8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2762F6"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1DD30C5E" w14:textId="77777777" w:rsidR="008428E8" w:rsidRPr="002762F6" w:rsidRDefault="008428E8" w:rsidP="008428E8">
      <w:pPr>
        <w:rPr>
          <w:color w:val="000000"/>
          <w:sz w:val="28"/>
          <w:szCs w:val="28"/>
          <w:lang w:val="uk-UA"/>
        </w:rPr>
      </w:pPr>
    </w:p>
    <w:p w14:paraId="448E3D74" w14:textId="13524C5E" w:rsidR="008428E8" w:rsidRPr="002762F6" w:rsidRDefault="00CE5147" w:rsidP="008428E8">
      <w:pPr>
        <w:tabs>
          <w:tab w:val="left" w:pos="4395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12 </w:t>
      </w:r>
      <w:r w:rsidR="006A6474">
        <w:rPr>
          <w:color w:val="000000"/>
          <w:sz w:val="28"/>
          <w:szCs w:val="28"/>
          <w:lang w:val="uk-UA"/>
        </w:rPr>
        <w:t>серп</w:t>
      </w:r>
      <w:r w:rsidR="003F17E0">
        <w:rPr>
          <w:color w:val="000000"/>
          <w:sz w:val="28"/>
          <w:szCs w:val="28"/>
          <w:lang w:val="uk-UA"/>
        </w:rPr>
        <w:t>ня</w:t>
      </w:r>
      <w:r w:rsidR="00547AA6">
        <w:rPr>
          <w:color w:val="000000"/>
          <w:sz w:val="28"/>
          <w:szCs w:val="28"/>
          <w:lang w:val="uk-UA"/>
        </w:rPr>
        <w:t xml:space="preserve"> </w:t>
      </w:r>
      <w:r w:rsidR="008428E8" w:rsidRPr="002762F6">
        <w:rPr>
          <w:color w:val="000000"/>
          <w:sz w:val="28"/>
          <w:szCs w:val="28"/>
          <w:lang w:val="uk-UA"/>
        </w:rPr>
        <w:t xml:space="preserve">2026 року                                                                             </w:t>
      </w:r>
      <w:r w:rsidR="00762C27">
        <w:rPr>
          <w:color w:val="000000"/>
          <w:sz w:val="28"/>
          <w:szCs w:val="28"/>
          <w:lang w:val="uk-UA"/>
        </w:rPr>
        <w:t xml:space="preserve"> </w:t>
      </w:r>
      <w:r w:rsidR="008428E8" w:rsidRPr="002762F6">
        <w:rPr>
          <w:color w:val="000000"/>
          <w:sz w:val="28"/>
          <w:szCs w:val="28"/>
          <w:lang w:val="uk-UA"/>
        </w:rPr>
        <w:t xml:space="preserve"> </w:t>
      </w:r>
      <w:r w:rsidR="00547AA6">
        <w:rPr>
          <w:color w:val="000000"/>
          <w:sz w:val="28"/>
          <w:szCs w:val="28"/>
          <w:lang w:val="uk-UA"/>
        </w:rPr>
        <w:t xml:space="preserve">          </w:t>
      </w:r>
      <w:r w:rsidR="008428E8" w:rsidRPr="002762F6">
        <w:rPr>
          <w:color w:val="000000"/>
          <w:sz w:val="28"/>
          <w:szCs w:val="28"/>
          <w:lang w:val="uk-UA"/>
        </w:rPr>
        <w:t xml:space="preserve"> №</w:t>
      </w:r>
      <w:r w:rsidR="00A55433">
        <w:rPr>
          <w:color w:val="000000"/>
          <w:sz w:val="28"/>
          <w:szCs w:val="28"/>
          <w:lang w:val="uk-UA"/>
        </w:rPr>
        <w:t xml:space="preserve"> 3878</w:t>
      </w:r>
    </w:p>
    <w:p w14:paraId="490EC0BB" w14:textId="57487BA8" w:rsidR="008428E8" w:rsidRDefault="008428E8" w:rsidP="008428E8">
      <w:pPr>
        <w:ind w:right="5385"/>
        <w:jc w:val="both"/>
        <w:rPr>
          <w:color w:val="000000"/>
          <w:sz w:val="28"/>
          <w:szCs w:val="28"/>
          <w:lang w:val="uk-UA"/>
        </w:rPr>
      </w:pPr>
    </w:p>
    <w:p w14:paraId="12BCADC8" w14:textId="77777777" w:rsidR="00A55433" w:rsidRPr="002762F6" w:rsidRDefault="00A55433" w:rsidP="008428E8">
      <w:pPr>
        <w:ind w:right="5385"/>
        <w:jc w:val="both"/>
        <w:rPr>
          <w:color w:val="000000"/>
          <w:sz w:val="28"/>
          <w:szCs w:val="28"/>
          <w:lang w:val="uk-UA"/>
        </w:rPr>
      </w:pPr>
    </w:p>
    <w:p w14:paraId="56049834" w14:textId="77777777" w:rsidR="008428E8" w:rsidRPr="002762F6" w:rsidRDefault="008428E8" w:rsidP="008428E8">
      <w:pPr>
        <w:tabs>
          <w:tab w:val="left" w:pos="1843"/>
        </w:tabs>
        <w:ind w:right="5243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Про внесення змін та доповнень до Програми «Опікуємося освітою» Хорольської міської ради Лубенського району Полтавської області на 2025-2027 роки</w:t>
      </w:r>
    </w:p>
    <w:p w14:paraId="094FEDAB" w14:textId="77777777" w:rsidR="008428E8" w:rsidRDefault="008428E8" w:rsidP="008428E8">
      <w:pPr>
        <w:tabs>
          <w:tab w:val="left" w:pos="1843"/>
        </w:tabs>
        <w:ind w:right="5243"/>
        <w:jc w:val="both"/>
        <w:rPr>
          <w:color w:val="000000"/>
          <w:sz w:val="28"/>
          <w:szCs w:val="28"/>
          <w:lang w:val="uk-UA"/>
        </w:rPr>
      </w:pPr>
    </w:p>
    <w:p w14:paraId="5A5D6660" w14:textId="77777777" w:rsidR="008428E8" w:rsidRPr="002762F6" w:rsidRDefault="008428E8" w:rsidP="008428E8">
      <w:pPr>
        <w:tabs>
          <w:tab w:val="left" w:pos="1843"/>
        </w:tabs>
        <w:ind w:right="5243"/>
        <w:jc w:val="both"/>
        <w:rPr>
          <w:color w:val="000000"/>
          <w:sz w:val="28"/>
          <w:szCs w:val="28"/>
          <w:lang w:val="uk-UA"/>
        </w:rPr>
      </w:pPr>
    </w:p>
    <w:p w14:paraId="4C2D65FD" w14:textId="287B61C8" w:rsidR="008428E8" w:rsidRPr="002762F6" w:rsidRDefault="008428E8" w:rsidP="008428E8">
      <w:pPr>
        <w:tabs>
          <w:tab w:val="left" w:pos="709"/>
        </w:tabs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 xml:space="preserve">Відповідно до </w:t>
      </w:r>
      <w:r w:rsidR="00122D56">
        <w:rPr>
          <w:color w:val="000000"/>
          <w:sz w:val="28"/>
          <w:szCs w:val="28"/>
          <w:lang w:val="uk-UA"/>
        </w:rPr>
        <w:t xml:space="preserve">п. 22 ч.1 </w:t>
      </w:r>
      <w:r w:rsidRPr="002762F6">
        <w:rPr>
          <w:color w:val="000000"/>
          <w:sz w:val="28"/>
          <w:szCs w:val="28"/>
          <w:lang w:val="uk-UA"/>
        </w:rPr>
        <w:t>стат</w:t>
      </w:r>
      <w:r w:rsidR="00122D56">
        <w:rPr>
          <w:color w:val="000000"/>
          <w:sz w:val="28"/>
          <w:szCs w:val="28"/>
          <w:lang w:val="uk-UA"/>
        </w:rPr>
        <w:t>ті</w:t>
      </w:r>
      <w:r w:rsidRPr="002762F6">
        <w:rPr>
          <w:color w:val="000000"/>
          <w:sz w:val="28"/>
          <w:szCs w:val="28"/>
          <w:lang w:val="uk-UA"/>
        </w:rPr>
        <w:t xml:space="preserve"> 26,</w:t>
      </w:r>
      <w:r w:rsidR="00122D56">
        <w:rPr>
          <w:color w:val="000000"/>
          <w:sz w:val="28"/>
          <w:szCs w:val="28"/>
          <w:lang w:val="uk-UA"/>
        </w:rPr>
        <w:t xml:space="preserve"> статті</w:t>
      </w:r>
      <w:r w:rsidRPr="002762F6">
        <w:rPr>
          <w:color w:val="000000"/>
          <w:sz w:val="28"/>
          <w:szCs w:val="28"/>
          <w:lang w:val="uk-UA"/>
        </w:rPr>
        <w:t xml:space="preserve"> 32 Закону України «Про місцеве самоврядування в Україні», </w:t>
      </w:r>
      <w:r w:rsidR="00995201" w:rsidRPr="00995201">
        <w:rPr>
          <w:color w:val="000000"/>
          <w:sz w:val="28"/>
          <w:szCs w:val="28"/>
          <w:shd w:val="clear" w:color="auto" w:fill="FFFFFF"/>
          <w:lang w:val="uk-UA"/>
        </w:rPr>
        <w:t>законів України «Про освіту», «Про охорону дитинства», «Про загальну середню освіту</w:t>
      </w:r>
      <w:r w:rsidR="007E33FA">
        <w:rPr>
          <w:color w:val="000000"/>
          <w:sz w:val="28"/>
          <w:szCs w:val="28"/>
          <w:shd w:val="clear" w:color="auto" w:fill="FFFFFF"/>
          <w:lang w:val="uk-UA"/>
        </w:rPr>
        <w:t>»</w:t>
      </w:r>
      <w:r w:rsidRPr="002762F6">
        <w:rPr>
          <w:color w:val="000000"/>
          <w:sz w:val="28"/>
          <w:szCs w:val="28"/>
          <w:lang w:val="uk-UA"/>
        </w:rPr>
        <w:t xml:space="preserve">, </w:t>
      </w:r>
      <w:r w:rsidR="00B87219">
        <w:rPr>
          <w:color w:val="000000"/>
          <w:sz w:val="28"/>
          <w:szCs w:val="28"/>
          <w:lang w:val="uk-UA"/>
        </w:rPr>
        <w:t xml:space="preserve">«Про забезпечення організаційно-правових умов </w:t>
      </w:r>
      <w:r w:rsidR="008D04B7">
        <w:rPr>
          <w:color w:val="000000"/>
          <w:sz w:val="28"/>
          <w:szCs w:val="28"/>
          <w:lang w:val="uk-UA"/>
        </w:rPr>
        <w:t>соціального захисту дітей-сиріт та дітей, позбавлених батьківського піклування»</w:t>
      </w:r>
      <w:r w:rsidR="00175B47">
        <w:rPr>
          <w:color w:val="000000"/>
          <w:sz w:val="28"/>
          <w:szCs w:val="28"/>
          <w:lang w:val="uk-UA"/>
        </w:rPr>
        <w:t>, з метою надання державної соціальної допомоги дітям-сиротам та дітям позбавлених батьківського піклування</w:t>
      </w:r>
      <w:r w:rsidR="007735F5">
        <w:rPr>
          <w:color w:val="000000"/>
          <w:sz w:val="28"/>
          <w:szCs w:val="28"/>
          <w:lang w:val="uk-UA"/>
        </w:rPr>
        <w:t>, після досягнення 18 років та виплати одноразової допомоги дітям-сиротам та дітям позбав</w:t>
      </w:r>
      <w:r w:rsidR="00A67D8C">
        <w:rPr>
          <w:color w:val="000000"/>
          <w:sz w:val="28"/>
          <w:szCs w:val="28"/>
          <w:lang w:val="uk-UA"/>
        </w:rPr>
        <w:t>леним батьківського піклування після завершення навчання у закладах загальної середньої освіти Хорольської міської ради Лубенського району Полтавської області</w:t>
      </w:r>
      <w:r w:rsidR="00C468C9">
        <w:rPr>
          <w:color w:val="000000"/>
          <w:sz w:val="28"/>
          <w:szCs w:val="28"/>
          <w:lang w:val="uk-UA"/>
        </w:rPr>
        <w:t xml:space="preserve">, </w:t>
      </w:r>
      <w:r w:rsidRPr="002762F6">
        <w:rPr>
          <w:color w:val="000000"/>
          <w:sz w:val="28"/>
          <w:szCs w:val="28"/>
          <w:lang w:val="uk-UA"/>
        </w:rPr>
        <w:t>міська рада</w:t>
      </w:r>
    </w:p>
    <w:p w14:paraId="04AE7115" w14:textId="5253AB8D" w:rsidR="008428E8" w:rsidRPr="008428E8" w:rsidRDefault="008428E8" w:rsidP="008428E8">
      <w:pPr>
        <w:tabs>
          <w:tab w:val="left" w:pos="709"/>
        </w:tabs>
        <w:jc w:val="both"/>
        <w:rPr>
          <w:color w:val="000000"/>
          <w:sz w:val="28"/>
          <w:szCs w:val="28"/>
          <w:lang w:val="uk-UA"/>
        </w:rPr>
      </w:pPr>
    </w:p>
    <w:p w14:paraId="3334E1C3" w14:textId="77777777" w:rsidR="008428E8" w:rsidRPr="002762F6" w:rsidRDefault="008428E8" w:rsidP="008428E8">
      <w:pPr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ВИРІШИЛА:</w:t>
      </w:r>
    </w:p>
    <w:p w14:paraId="0EC5B2FC" w14:textId="77777777" w:rsidR="008428E8" w:rsidRPr="008428E8" w:rsidRDefault="008428E8" w:rsidP="008428E8">
      <w:pPr>
        <w:rPr>
          <w:color w:val="000000"/>
          <w:sz w:val="28"/>
          <w:szCs w:val="28"/>
          <w:lang w:val="uk-UA"/>
        </w:rPr>
      </w:pPr>
    </w:p>
    <w:p w14:paraId="5170296A" w14:textId="6B638BA6" w:rsidR="008428E8" w:rsidRPr="002762F6" w:rsidRDefault="008428E8" w:rsidP="008428E8">
      <w:pPr>
        <w:suppressAutoHyphens/>
        <w:ind w:firstLine="720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 xml:space="preserve">1. Внести зміни та доповнення до Програми «Опікуємося освітою» Хорольської міської ради Лубенського району Полтавської області на 2025-2027 роки, далі – Програма, затвердженої рішенням </w:t>
      </w:r>
      <w:r w:rsidR="009B15B1">
        <w:rPr>
          <w:color w:val="000000"/>
          <w:sz w:val="28"/>
          <w:szCs w:val="28"/>
          <w:lang w:val="uk-UA"/>
        </w:rPr>
        <w:t>81 позачергової</w:t>
      </w:r>
      <w:r w:rsidRPr="002762F6">
        <w:rPr>
          <w:color w:val="000000"/>
          <w:sz w:val="28"/>
          <w:szCs w:val="28"/>
          <w:lang w:val="uk-UA"/>
        </w:rPr>
        <w:t xml:space="preserve"> сесії Хорольської міської ради Лубенського району Полтавської області 8 скликання від </w:t>
      </w:r>
      <w:r w:rsidR="00785508">
        <w:rPr>
          <w:color w:val="000000"/>
          <w:sz w:val="28"/>
          <w:szCs w:val="28"/>
          <w:lang w:val="uk-UA"/>
        </w:rPr>
        <w:t>28</w:t>
      </w:r>
      <w:r w:rsidRPr="002762F6">
        <w:rPr>
          <w:color w:val="000000"/>
          <w:sz w:val="28"/>
          <w:szCs w:val="28"/>
          <w:lang w:val="uk-UA"/>
        </w:rPr>
        <w:t>.</w:t>
      </w:r>
      <w:r w:rsidR="00785508">
        <w:rPr>
          <w:color w:val="000000"/>
          <w:sz w:val="28"/>
          <w:szCs w:val="28"/>
          <w:lang w:val="uk-UA"/>
        </w:rPr>
        <w:t>04.</w:t>
      </w:r>
      <w:r w:rsidRPr="002762F6">
        <w:rPr>
          <w:color w:val="000000"/>
          <w:sz w:val="28"/>
          <w:szCs w:val="28"/>
          <w:lang w:val="uk-UA"/>
        </w:rPr>
        <w:t>202</w:t>
      </w:r>
      <w:r w:rsidR="00785508">
        <w:rPr>
          <w:color w:val="000000"/>
          <w:sz w:val="28"/>
          <w:szCs w:val="28"/>
          <w:lang w:val="uk-UA"/>
        </w:rPr>
        <w:t>6</w:t>
      </w:r>
      <w:r w:rsidRPr="002762F6">
        <w:rPr>
          <w:color w:val="000000"/>
          <w:sz w:val="28"/>
          <w:szCs w:val="28"/>
          <w:lang w:val="uk-UA"/>
        </w:rPr>
        <w:t xml:space="preserve"> №</w:t>
      </w:r>
      <w:r w:rsidR="00A55433">
        <w:rPr>
          <w:color w:val="000000"/>
          <w:sz w:val="28"/>
          <w:szCs w:val="28"/>
          <w:lang w:val="uk-UA"/>
        </w:rPr>
        <w:t xml:space="preserve"> </w:t>
      </w:r>
      <w:r w:rsidR="00785508">
        <w:rPr>
          <w:color w:val="000000"/>
          <w:sz w:val="28"/>
          <w:szCs w:val="28"/>
          <w:lang w:val="uk-UA"/>
        </w:rPr>
        <w:t>3752</w:t>
      </w:r>
      <w:r w:rsidRPr="002762F6">
        <w:rPr>
          <w:color w:val="000000"/>
          <w:sz w:val="28"/>
          <w:szCs w:val="28"/>
          <w:lang w:val="uk-UA"/>
        </w:rPr>
        <w:t>, та затвердити Програму в новій редакції (додається).</w:t>
      </w:r>
    </w:p>
    <w:p w14:paraId="56F1A65E" w14:textId="77777777" w:rsidR="008428E8" w:rsidRPr="002762F6" w:rsidRDefault="008428E8" w:rsidP="008428E8">
      <w:pPr>
        <w:suppressAutoHyphens/>
        <w:ind w:firstLine="720"/>
        <w:jc w:val="both"/>
        <w:rPr>
          <w:color w:val="000000"/>
          <w:sz w:val="12"/>
          <w:szCs w:val="12"/>
          <w:lang w:val="uk-UA"/>
        </w:rPr>
      </w:pPr>
    </w:p>
    <w:p w14:paraId="0F883C58" w14:textId="77777777" w:rsidR="008428E8" w:rsidRDefault="008428E8" w:rsidP="008428E8">
      <w:pPr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2. Фінансовому управлінню Хорольської міської ради забезпечити фінансування завдань, передбачених Програмою в межах виділених асигнувань.</w:t>
      </w:r>
    </w:p>
    <w:p w14:paraId="787FA76D" w14:textId="77777777" w:rsidR="008428E8" w:rsidRPr="002762F6" w:rsidRDefault="008428E8" w:rsidP="008428E8">
      <w:pPr>
        <w:suppressAutoHyphens/>
        <w:ind w:firstLine="709"/>
        <w:jc w:val="both"/>
        <w:rPr>
          <w:color w:val="000000"/>
          <w:sz w:val="12"/>
          <w:szCs w:val="12"/>
          <w:lang w:val="uk-UA"/>
        </w:rPr>
      </w:pPr>
    </w:p>
    <w:p w14:paraId="5446E7EC" w14:textId="4507D396" w:rsidR="008428E8" w:rsidRPr="002762F6" w:rsidRDefault="008428E8" w:rsidP="008428E8">
      <w:pPr>
        <w:ind w:firstLine="709"/>
        <w:jc w:val="both"/>
        <w:rPr>
          <w:sz w:val="28"/>
          <w:szCs w:val="28"/>
          <w:lang w:val="uk-UA" w:eastAsia="uk-UA"/>
        </w:rPr>
      </w:pPr>
      <w:r w:rsidRPr="002762F6">
        <w:rPr>
          <w:color w:val="000000"/>
          <w:sz w:val="28"/>
          <w:szCs w:val="28"/>
          <w:lang w:val="uk-UA"/>
        </w:rPr>
        <w:t>3. Організацію виконання даного рішення покласти на відділ освіти, молоді та спорту Хорольської міської ради Лубенського району Полтавської області, контроль за його виконанням –</w:t>
      </w:r>
      <w:r>
        <w:rPr>
          <w:color w:val="000000"/>
          <w:sz w:val="28"/>
          <w:szCs w:val="28"/>
          <w:lang w:val="uk-UA"/>
        </w:rPr>
        <w:t xml:space="preserve"> </w:t>
      </w:r>
      <w:r w:rsidRPr="002762F6">
        <w:rPr>
          <w:sz w:val="28"/>
          <w:szCs w:val="28"/>
          <w:lang w:val="uk-UA"/>
        </w:rPr>
        <w:t>на комісію з питань економічного розвитку, планування бюджету, залучення інвестицій та підприємництва.</w:t>
      </w:r>
    </w:p>
    <w:p w14:paraId="3F3C3528" w14:textId="77777777" w:rsidR="008428E8" w:rsidRPr="002762F6" w:rsidRDefault="008428E8" w:rsidP="008428E8">
      <w:pPr>
        <w:shd w:val="clear" w:color="auto" w:fill="FFFFFF"/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</w:p>
    <w:p w14:paraId="03D01301" w14:textId="245CD181" w:rsidR="008428E8" w:rsidRDefault="008428E8" w:rsidP="008428E8">
      <w:pPr>
        <w:shd w:val="clear" w:color="auto" w:fill="FFFFFF"/>
        <w:suppressAutoHyphens/>
        <w:ind w:firstLine="709"/>
        <w:jc w:val="both"/>
        <w:rPr>
          <w:color w:val="000000"/>
          <w:sz w:val="28"/>
          <w:szCs w:val="28"/>
          <w:lang w:val="uk-UA"/>
        </w:rPr>
      </w:pPr>
    </w:p>
    <w:p w14:paraId="6075CE2D" w14:textId="77777777" w:rsidR="008428E8" w:rsidRPr="002762F6" w:rsidRDefault="008428E8" w:rsidP="008428E8">
      <w:pPr>
        <w:tabs>
          <w:tab w:val="left" w:pos="7088"/>
        </w:tabs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Міський голова</w:t>
      </w:r>
      <w:r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>Сергій ВОЛОШИН</w:t>
      </w:r>
    </w:p>
    <w:sectPr w:rsidR="008428E8" w:rsidRPr="002762F6" w:rsidSect="008428E8">
      <w:pgSz w:w="11906" w:h="16838"/>
      <w:pgMar w:top="284" w:right="56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760ED" w14:textId="77777777" w:rsidR="00EF75FA" w:rsidRDefault="00EF75FA" w:rsidP="00C65080">
      <w:r>
        <w:separator/>
      </w:r>
    </w:p>
  </w:endnote>
  <w:endnote w:type="continuationSeparator" w:id="0">
    <w:p w14:paraId="62D3E257" w14:textId="77777777" w:rsidR="00EF75FA" w:rsidRDefault="00EF75FA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350F7" w14:textId="77777777" w:rsidR="00EF75FA" w:rsidRDefault="00EF75FA" w:rsidP="00C65080">
      <w:r>
        <w:separator/>
      </w:r>
    </w:p>
  </w:footnote>
  <w:footnote w:type="continuationSeparator" w:id="0">
    <w:p w14:paraId="11052C29" w14:textId="77777777" w:rsidR="00EF75FA" w:rsidRDefault="00EF75FA" w:rsidP="00C6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8E8"/>
    <w:rsid w:val="00034E38"/>
    <w:rsid w:val="0011367D"/>
    <w:rsid w:val="00122D56"/>
    <w:rsid w:val="00156A03"/>
    <w:rsid w:val="00175B47"/>
    <w:rsid w:val="002876DA"/>
    <w:rsid w:val="003427CD"/>
    <w:rsid w:val="003E1701"/>
    <w:rsid w:val="003F17E0"/>
    <w:rsid w:val="004716E9"/>
    <w:rsid w:val="004C6977"/>
    <w:rsid w:val="004E0D20"/>
    <w:rsid w:val="00547AA6"/>
    <w:rsid w:val="005D7A09"/>
    <w:rsid w:val="00606D91"/>
    <w:rsid w:val="006A6474"/>
    <w:rsid w:val="00762C27"/>
    <w:rsid w:val="007735F5"/>
    <w:rsid w:val="00785508"/>
    <w:rsid w:val="007E33FA"/>
    <w:rsid w:val="008331E2"/>
    <w:rsid w:val="008428E8"/>
    <w:rsid w:val="00871AC1"/>
    <w:rsid w:val="008D04B7"/>
    <w:rsid w:val="008E706C"/>
    <w:rsid w:val="00911D28"/>
    <w:rsid w:val="00942929"/>
    <w:rsid w:val="00995201"/>
    <w:rsid w:val="009B15B1"/>
    <w:rsid w:val="00A11B3F"/>
    <w:rsid w:val="00A55433"/>
    <w:rsid w:val="00A67D8C"/>
    <w:rsid w:val="00B375E4"/>
    <w:rsid w:val="00B74B2B"/>
    <w:rsid w:val="00B87219"/>
    <w:rsid w:val="00B97762"/>
    <w:rsid w:val="00BF0A3C"/>
    <w:rsid w:val="00BF67F6"/>
    <w:rsid w:val="00C468C9"/>
    <w:rsid w:val="00C65080"/>
    <w:rsid w:val="00CE5147"/>
    <w:rsid w:val="00D114DC"/>
    <w:rsid w:val="00E11AFC"/>
    <w:rsid w:val="00EC0439"/>
    <w:rsid w:val="00EF75FA"/>
    <w:rsid w:val="00F2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2C79"/>
  <w15:chartTrackingRefBased/>
  <w15:docId w15:val="{96AA80A4-89A0-4171-B41F-55C60A7E6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8E8"/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customStyle="1" w:styleId="a7">
    <w:name w:val="Мій"/>
    <w:basedOn w:val="a8"/>
    <w:link w:val="a9"/>
    <w:qFormat/>
    <w:rsid w:val="00942929"/>
    <w:pPr>
      <w:ind w:firstLine="709"/>
      <w:jc w:val="both"/>
    </w:pPr>
    <w:rPr>
      <w:b/>
      <w:bCs/>
    </w:rPr>
  </w:style>
  <w:style w:type="character" w:customStyle="1" w:styleId="a9">
    <w:name w:val="Мій Знак"/>
    <w:basedOn w:val="a0"/>
    <w:link w:val="a7"/>
    <w:rsid w:val="00942929"/>
    <w:rPr>
      <w:b/>
      <w:bCs/>
    </w:rPr>
  </w:style>
  <w:style w:type="paragraph" w:styleId="a8">
    <w:name w:val="No Spacing"/>
    <w:uiPriority w:val="1"/>
    <w:qFormat/>
    <w:rsid w:val="00942929"/>
  </w:style>
  <w:style w:type="paragraph" w:customStyle="1" w:styleId="31">
    <w:name w:val="Знак Знак3 Знак Знак Знак Знак1 Знак Знак Знак Знак Знак Знак Знак Знак Знак Знак Знак Знак"/>
    <w:basedOn w:val="a"/>
    <w:rsid w:val="008428E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1209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15</cp:revision>
  <cp:lastPrinted>2026-08-12T10:57:00Z</cp:lastPrinted>
  <dcterms:created xsi:type="dcterms:W3CDTF">2026-04-23T07:22:00Z</dcterms:created>
  <dcterms:modified xsi:type="dcterms:W3CDTF">2026-08-12T10:57:00Z</dcterms:modified>
</cp:coreProperties>
</file>